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CF" w:rsidRDefault="00DB0B38">
      <w:bookmarkStart w:id="0" w:name="_GoBack"/>
      <w:bookmarkEnd w:id="0"/>
      <w:r>
        <w:t>Twenty-first</w:t>
      </w:r>
      <w:r w:rsidR="003F4D4B">
        <w:t xml:space="preserve"> Sunday in Ordinary Time, Aug.26 – Scandal</w:t>
      </w:r>
    </w:p>
    <w:p w:rsidR="003F4D4B" w:rsidRDefault="003F4D4B" w:rsidP="003F4D4B">
      <w:pPr>
        <w:spacing w:after="0"/>
      </w:pPr>
      <w:r>
        <w:t>Joshua 24:1-2,15-18</w:t>
      </w:r>
    </w:p>
    <w:p w:rsidR="003F4D4B" w:rsidRDefault="003F4D4B" w:rsidP="003F4D4B">
      <w:pPr>
        <w:spacing w:after="0"/>
      </w:pPr>
      <w:r>
        <w:t>Psalm 34</w:t>
      </w:r>
    </w:p>
    <w:p w:rsidR="003F4D4B" w:rsidRDefault="003F4D4B" w:rsidP="003F4D4B">
      <w:pPr>
        <w:spacing w:after="0"/>
      </w:pPr>
      <w:r>
        <w:t>Ephesians 5:21-32</w:t>
      </w:r>
    </w:p>
    <w:p w:rsidR="003F4D4B" w:rsidRDefault="003F4D4B" w:rsidP="003F4D4B">
      <w:pPr>
        <w:spacing w:after="0"/>
      </w:pPr>
      <w:r>
        <w:t>John 6: 60-69</w:t>
      </w:r>
    </w:p>
    <w:p w:rsidR="003F4D4B" w:rsidRDefault="003F4D4B" w:rsidP="003F4D4B">
      <w:pPr>
        <w:spacing w:after="0"/>
      </w:pPr>
    </w:p>
    <w:p w:rsidR="003F4D4B" w:rsidRDefault="003F4D4B" w:rsidP="003F4D4B">
      <w:pPr>
        <w:spacing w:after="0"/>
      </w:pPr>
      <w:r>
        <w:t>After reading that second reading from Ephesians, we discover there is “an elephant in the room.” “Wives should be subordinate to their husbands…”</w:t>
      </w:r>
    </w:p>
    <w:p w:rsidR="003F4D4B" w:rsidRDefault="003F4D4B" w:rsidP="003F4D4B">
      <w:pPr>
        <w:spacing w:after="0"/>
      </w:pPr>
      <w:r>
        <w:t xml:space="preserve">That comes right out of a patriarchal society. Men and women? There was no equality. In that patriarchal society framework, men held the position of power and authority in politics, in leadership and in families. </w:t>
      </w:r>
    </w:p>
    <w:p w:rsidR="003F4D4B" w:rsidRDefault="003F4D4B" w:rsidP="003F4D4B">
      <w:pPr>
        <w:spacing w:after="0"/>
      </w:pPr>
    </w:p>
    <w:p w:rsidR="003F4D4B" w:rsidRDefault="003F4D4B" w:rsidP="003F4D4B">
      <w:pPr>
        <w:spacing w:after="0"/>
      </w:pPr>
      <w:r>
        <w:t>So St. Paul writes his letter to the Ephesians in that framework. The twist, the Christian twist, is that in marriage, the situation between husband and wife is self-sacrificin</w:t>
      </w:r>
      <w:r w:rsidR="003567B0">
        <w:t>g love – one to the other. So men, in a relationship, don’t expect your slippers and a beer by ringing a bell, all things being equal. Partners in a Christian relationship look out for one another, respect one another, and open their relationship so others can share in their commitment, dedication, self-sacrifice, and love. The marriage relationship is to allow the love of God to show through. St. Paul would choose his words more carefully in today’s society.</w:t>
      </w:r>
    </w:p>
    <w:p w:rsidR="003567B0" w:rsidRDefault="003567B0" w:rsidP="003F4D4B">
      <w:pPr>
        <w:spacing w:after="0"/>
      </w:pPr>
    </w:p>
    <w:p w:rsidR="003567B0" w:rsidRDefault="003567B0" w:rsidP="003F4D4B">
      <w:pPr>
        <w:spacing w:after="0"/>
      </w:pPr>
      <w:r>
        <w:t>Now, stemming from our First and Gospel readings, thank you for making the right choice. You are here in church. Church means a self-sacrificing Christian community. You have chosen to gather around His book and His table to gain direction, consolation, and sustenance for your lives. You have come away to God’s house.</w:t>
      </w:r>
    </w:p>
    <w:p w:rsidR="003567B0" w:rsidRDefault="003567B0" w:rsidP="003F4D4B">
      <w:pPr>
        <w:spacing w:after="0"/>
      </w:pPr>
    </w:p>
    <w:p w:rsidR="003567B0" w:rsidRDefault="003567B0" w:rsidP="003F4D4B">
      <w:pPr>
        <w:spacing w:after="0"/>
      </w:pPr>
      <w:r>
        <w:t>Now about the “snake in the room”.</w:t>
      </w:r>
    </w:p>
    <w:p w:rsidR="003567B0" w:rsidRDefault="003567B0" w:rsidP="003F4D4B">
      <w:pPr>
        <w:spacing w:after="0"/>
      </w:pPr>
    </w:p>
    <w:p w:rsidR="003567B0" w:rsidRDefault="003567B0" w:rsidP="003F4D4B">
      <w:pPr>
        <w:spacing w:after="0"/>
      </w:pPr>
      <w:r>
        <w:t>The Church’s structure is paternalistic. A “Father Knows Best” kind of world. All authority is situated in the priest. He’s the boss. With that statement, “He’s the boss</w:t>
      </w:r>
      <w:r w:rsidR="00194EAA">
        <w:t>”</w:t>
      </w:r>
      <w:r>
        <w:t>, our paternalism has devolved into clericalism. All authority resides in the priest</w:t>
      </w:r>
      <w:r w:rsidR="00DB0B38">
        <w:t xml:space="preserve">. Others may share in that authority, but the buck stops in the rectory. Everyone looks up to the pastor. That’s because in clericalism, a priest is put high </w:t>
      </w:r>
      <w:r w:rsidR="00DB0B38">
        <w:lastRenderedPageBreak/>
        <w:t>up on a pedestal. And if a certain type of person stands on that pedestal and assumes all authority and power, well we know how power corrupts.</w:t>
      </w:r>
    </w:p>
    <w:p w:rsidR="00DB0B38" w:rsidRDefault="00DB0B38" w:rsidP="003F4D4B">
      <w:pPr>
        <w:spacing w:after="0"/>
      </w:pPr>
    </w:p>
    <w:p w:rsidR="00DB0B38" w:rsidRDefault="00DB0B38" w:rsidP="003F4D4B">
      <w:pPr>
        <w:spacing w:after="0"/>
      </w:pPr>
      <w:r>
        <w:t xml:space="preserve">What about the capo de </w:t>
      </w:r>
      <w:proofErr w:type="spellStart"/>
      <w:r>
        <w:t>tuti</w:t>
      </w:r>
      <w:proofErr w:type="spellEnd"/>
      <w:r>
        <w:t xml:space="preserve"> capo – the Pope? Yes, there has been authoritarian clerics who have sat on the throne of St. Peter. The Pope’s title, however, is “The Servant of the Servants of God.” </w:t>
      </w:r>
    </w:p>
    <w:p w:rsidR="00DB0B38" w:rsidRDefault="00DB0B38" w:rsidP="003F4D4B">
      <w:pPr>
        <w:spacing w:after="0"/>
      </w:pPr>
    </w:p>
    <w:p w:rsidR="00DB0B38" w:rsidRDefault="00DB0B38" w:rsidP="003F4D4B">
      <w:pPr>
        <w:spacing w:after="0"/>
      </w:pPr>
      <w:r>
        <w:t>Some clerics deem themselves as little popes – little popes who stand ram-rod straight on that pedestal and who lap up the luxury of absolute power. What would Jesus say about that?</w:t>
      </w:r>
    </w:p>
    <w:p w:rsidR="007064A0" w:rsidRDefault="007064A0" w:rsidP="003F4D4B">
      <w:pPr>
        <w:spacing w:after="0"/>
      </w:pPr>
    </w:p>
    <w:p w:rsidR="007064A0" w:rsidRDefault="007064A0" w:rsidP="003F4D4B">
      <w:pPr>
        <w:spacing w:after="0"/>
      </w:pPr>
      <w:r>
        <w:t>The Church has to re-evaluate the idea of who a priest is and his place among the servants of God.</w:t>
      </w:r>
    </w:p>
    <w:p w:rsidR="002B42E5" w:rsidRDefault="002B42E5" w:rsidP="003F4D4B">
      <w:pPr>
        <w:spacing w:after="0"/>
      </w:pPr>
    </w:p>
    <w:p w:rsidR="002B42E5" w:rsidRDefault="002B42E5" w:rsidP="003F4D4B">
      <w:pPr>
        <w:spacing w:after="0"/>
      </w:pPr>
      <w:r>
        <w:t>If a priest is a good person, nothing special about that. We are all called to be good as Christians. The grace, the talents, the vocations we all have are to be shared in a self-sacrificing way. And, yes, appreciated to the full. In clericalism, the priest is put on a pedestal as somebody extraordinary just because he is a priest. And clericalism puts that pedestal way up over all people.</w:t>
      </w:r>
    </w:p>
    <w:p w:rsidR="002B42E5" w:rsidRDefault="002B42E5" w:rsidP="003F4D4B">
      <w:pPr>
        <w:spacing w:after="0"/>
      </w:pPr>
    </w:p>
    <w:p w:rsidR="002B42E5" w:rsidRDefault="002B42E5" w:rsidP="003F4D4B">
      <w:pPr>
        <w:spacing w:after="0"/>
      </w:pPr>
      <w:r>
        <w:t>What if the priest on that pedestal is not a good person? There must be a reckoning. He should not be given the benefit of the doubt just because he is on a pedestal. That is clericalism.</w:t>
      </w:r>
    </w:p>
    <w:p w:rsidR="002B42E5" w:rsidRDefault="002B42E5" w:rsidP="003F4D4B">
      <w:pPr>
        <w:spacing w:after="0"/>
      </w:pPr>
    </w:p>
    <w:p w:rsidR="002B42E5" w:rsidRDefault="002B42E5" w:rsidP="003F4D4B">
      <w:pPr>
        <w:spacing w:after="0"/>
      </w:pPr>
      <w:r>
        <w:t>If the priest has done wrong, the priest must make amends. The Church must see to it that he is not placed in a position where there are temptations to him again.</w:t>
      </w:r>
    </w:p>
    <w:p w:rsidR="002B42E5" w:rsidRDefault="002B42E5" w:rsidP="003F4D4B">
      <w:pPr>
        <w:spacing w:after="0"/>
      </w:pPr>
    </w:p>
    <w:p w:rsidR="002B42E5" w:rsidRDefault="002B42E5" w:rsidP="003F4D4B">
      <w:pPr>
        <w:spacing w:after="0"/>
      </w:pPr>
      <w:r>
        <w:t>If the priest has</w:t>
      </w:r>
      <w:r w:rsidR="00304817">
        <w:t xml:space="preserve"> alledgedly</w:t>
      </w:r>
      <w:r>
        <w:t xml:space="preserve"> committed a crime, he must be arrested and brought to justice.</w:t>
      </w:r>
    </w:p>
    <w:p w:rsidR="002B42E5" w:rsidRDefault="002B42E5" w:rsidP="003F4D4B">
      <w:pPr>
        <w:spacing w:after="0"/>
      </w:pPr>
    </w:p>
    <w:p w:rsidR="002B42E5" w:rsidRDefault="002B42E5" w:rsidP="003F4D4B">
      <w:pPr>
        <w:spacing w:after="0"/>
      </w:pPr>
      <w:r>
        <w:t>If a priest is a snake in the grass, his clerical collar must be removed with extreme prejudice. There is no room is God’s house for a snake in the grass.</w:t>
      </w:r>
    </w:p>
    <w:p w:rsidR="002B42E5" w:rsidRDefault="002B42E5" w:rsidP="003F4D4B">
      <w:pPr>
        <w:spacing w:after="0"/>
      </w:pPr>
    </w:p>
    <w:p w:rsidR="002B42E5" w:rsidRDefault="00601339" w:rsidP="003F4D4B">
      <w:pPr>
        <w:spacing w:after="0"/>
      </w:pPr>
      <w:r>
        <w:t>Clericalism will try to cover up those priests who go bad. “</w:t>
      </w:r>
      <w:r w:rsidR="00194EAA">
        <w:t>F</w:t>
      </w:r>
      <w:r>
        <w:t>ather can do no wrong. He is a priest after all.” That is clericalism at all costs.</w:t>
      </w:r>
    </w:p>
    <w:p w:rsidR="00601339" w:rsidRDefault="00601339" w:rsidP="003F4D4B">
      <w:pPr>
        <w:spacing w:after="0"/>
      </w:pPr>
    </w:p>
    <w:p w:rsidR="00601339" w:rsidRDefault="00601339" w:rsidP="003F4D4B">
      <w:pPr>
        <w:spacing w:after="0"/>
      </w:pPr>
      <w:r>
        <w:t>So let’s get rid of all priests like Shakespeare wanted to do with all lawyers.</w:t>
      </w:r>
    </w:p>
    <w:p w:rsidR="00601339" w:rsidRDefault="00601339" w:rsidP="003F4D4B">
      <w:pPr>
        <w:spacing w:after="0"/>
      </w:pPr>
    </w:p>
    <w:p w:rsidR="00601339" w:rsidRDefault="00601339" w:rsidP="003F4D4B">
      <w:pPr>
        <w:spacing w:after="0"/>
      </w:pPr>
      <w:r>
        <w:t>No.</w:t>
      </w:r>
    </w:p>
    <w:p w:rsidR="00601339" w:rsidRDefault="00601339" w:rsidP="003F4D4B">
      <w:pPr>
        <w:spacing w:after="0"/>
      </w:pPr>
    </w:p>
    <w:p w:rsidR="00601339" w:rsidRDefault="00601339" w:rsidP="003F4D4B">
      <w:pPr>
        <w:spacing w:after="0"/>
      </w:pPr>
      <w:r>
        <w:t>To be a priest is a charism – a vocation that is a gift from God. Just as marriage is a charism – a gift from God. A priest has a place in the house of God.</w:t>
      </w:r>
    </w:p>
    <w:p w:rsidR="00601339" w:rsidRDefault="00601339" w:rsidP="003F4D4B">
      <w:pPr>
        <w:spacing w:after="0"/>
      </w:pPr>
    </w:p>
    <w:p w:rsidR="00601339" w:rsidRDefault="00601339" w:rsidP="003F4D4B">
      <w:pPr>
        <w:spacing w:after="0"/>
      </w:pPr>
      <w:r>
        <w:t>Get rid of celibacy? No. There are many wonderful people who are single and have that charism. Celibacy and priesthood, I would think</w:t>
      </w:r>
      <w:r w:rsidR="00194EAA">
        <w:t xml:space="preserve"> however</w:t>
      </w:r>
      <w:r>
        <w:t>, are two different charisms.</w:t>
      </w:r>
    </w:p>
    <w:p w:rsidR="00601339" w:rsidRDefault="00601339" w:rsidP="003F4D4B">
      <w:pPr>
        <w:spacing w:after="0"/>
      </w:pPr>
    </w:p>
    <w:p w:rsidR="00601339" w:rsidRDefault="00601339" w:rsidP="003F4D4B">
      <w:pPr>
        <w:spacing w:after="0"/>
      </w:pPr>
      <w:r>
        <w:t>Women priests? What is to stop clericalism from invading that situation also?</w:t>
      </w:r>
    </w:p>
    <w:p w:rsidR="00601339" w:rsidRDefault="00601339" w:rsidP="003F4D4B">
      <w:pPr>
        <w:spacing w:after="0"/>
      </w:pPr>
    </w:p>
    <w:p w:rsidR="00601339" w:rsidRDefault="00601339" w:rsidP="003F4D4B">
      <w:pPr>
        <w:spacing w:after="0"/>
      </w:pPr>
      <w:r>
        <w:t>So today there has been a “Spotlight” put onto the dark corners of God’s house. We have discovered snakes. May the grace of St. Patrick do its thing.</w:t>
      </w:r>
    </w:p>
    <w:p w:rsidR="00601339" w:rsidRDefault="00601339" w:rsidP="003F4D4B">
      <w:pPr>
        <w:spacing w:after="0"/>
      </w:pPr>
    </w:p>
    <w:p w:rsidR="00601339" w:rsidRDefault="00601339" w:rsidP="003F4D4B">
      <w:pPr>
        <w:spacing w:after="0"/>
      </w:pPr>
      <w:r>
        <w:t xml:space="preserve">It’s a paternalistic, </w:t>
      </w:r>
      <w:proofErr w:type="spellStart"/>
      <w:r>
        <w:t>clericalistic</w:t>
      </w:r>
      <w:proofErr w:type="spellEnd"/>
      <w:r>
        <w:t xml:space="preserve"> world in which we live. We have forgotten that we are all called to be the “Servants of the Servants of God.” Blessed Mother Teresa help us.</w:t>
      </w:r>
    </w:p>
    <w:p w:rsidR="00DB0B38" w:rsidRDefault="00DB0B38" w:rsidP="003F4D4B">
      <w:pPr>
        <w:spacing w:after="0"/>
      </w:pPr>
      <w:r>
        <w:t xml:space="preserve"> </w:t>
      </w:r>
    </w:p>
    <w:p w:rsidR="003F4D4B" w:rsidRDefault="003F4D4B"/>
    <w:sectPr w:rsidR="003F4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4B"/>
    <w:rsid w:val="000A3F6C"/>
    <w:rsid w:val="00194EAA"/>
    <w:rsid w:val="002B42E5"/>
    <w:rsid w:val="00304817"/>
    <w:rsid w:val="003567B0"/>
    <w:rsid w:val="003F4D4B"/>
    <w:rsid w:val="00601339"/>
    <w:rsid w:val="007064A0"/>
    <w:rsid w:val="009114B5"/>
    <w:rsid w:val="00DB0B38"/>
    <w:rsid w:val="00F6609F"/>
    <w:rsid w:val="00FC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1CA96-57C9-474F-A23F-8AFD961D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frlpd@localnet.com</dc:creator>
  <cp:keywords/>
  <dc:description/>
  <cp:lastModifiedBy>frlpd@localnet.com</cp:lastModifiedBy>
  <cp:revision>2</cp:revision>
  <cp:lastPrinted>2018-08-25T03:04:00Z</cp:lastPrinted>
  <dcterms:created xsi:type="dcterms:W3CDTF">2018-08-25T03:12:00Z</dcterms:created>
  <dcterms:modified xsi:type="dcterms:W3CDTF">2018-08-25T03:12:00Z</dcterms:modified>
</cp:coreProperties>
</file>